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7EE" w:rsidRDefault="001247EE" w:rsidP="001247EE"/>
    <w:p w:rsidR="001247EE" w:rsidRDefault="001247EE" w:rsidP="001247EE"/>
    <w:p w:rsidR="00FA5456" w:rsidRDefault="00FA5456" w:rsidP="001247EE"/>
    <w:p w:rsidR="00FA5456" w:rsidRDefault="00FA5456" w:rsidP="001247EE"/>
    <w:p w:rsidR="00FA5456" w:rsidRDefault="00FA5456" w:rsidP="001247EE"/>
    <w:p w:rsidR="00FA5456" w:rsidRDefault="00FA5456" w:rsidP="001247EE"/>
    <w:p w:rsidR="00FA5456" w:rsidRDefault="00FA5456" w:rsidP="001247EE"/>
    <w:p w:rsidR="001247EE" w:rsidRDefault="006748BF" w:rsidP="001247E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3147284</wp:posOffset>
                </wp:positionH>
                <wp:positionV relativeFrom="paragraph">
                  <wp:posOffset>5236509</wp:posOffset>
                </wp:positionV>
                <wp:extent cx="2843530" cy="1512570"/>
                <wp:effectExtent l="0" t="0" r="13970" b="1143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151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99" w:rsidRPr="00427D99" w:rsidRDefault="00427D99" w:rsidP="00427D99">
                            <w:pPr>
                              <w:pStyle w:val="Expertenservice"/>
                              <w:rPr>
                                <w:rStyle w:val="Fett"/>
                                <w:b/>
                                <w:bCs w:val="0"/>
                              </w:rPr>
                            </w:pPr>
                            <w:r w:rsidRPr="00427D99">
                              <w:t>Nu</w:t>
                            </w:r>
                            <w:r w:rsidRPr="00427D99">
                              <w:rPr>
                                <w:rStyle w:val="Fett"/>
                                <w:b/>
                                <w:bCs w:val="0"/>
                              </w:rPr>
                              <w:t>tzen Sie den Expertenservice</w:t>
                            </w:r>
                            <w:r w:rsidRPr="00427D99">
                              <w:rPr>
                                <w:rStyle w:val="Fett"/>
                                <w:b/>
                                <w:bCs w:val="0"/>
                              </w:rPr>
                              <w:br/>
                              <w:t>der Stuttgarter</w:t>
                            </w:r>
                          </w:p>
                          <w:p w:rsidR="00427D99" w:rsidRPr="00427D99" w:rsidRDefault="00427D99" w:rsidP="00427D99">
                            <w:pPr>
                              <w:pStyle w:val="DeckblattText01"/>
                              <w:spacing w:after="120"/>
                              <w:rPr>
                                <w:color w:val="FFFFFF" w:themeColor="background1"/>
                              </w:rPr>
                            </w:pPr>
                            <w:r w:rsidRPr="00427D99">
                              <w:rPr>
                                <w:color w:val="FFFFFF" w:themeColor="background1"/>
                              </w:rPr>
                              <w:t xml:space="preserve">Wir aktualisieren jährlich jeweils zum Jahresanfang alle Formulare, Vorlagen und Präsentationen für unsere erfolgreiche Stuttgarter </w:t>
                            </w:r>
                            <w:proofErr w:type="spellStart"/>
                            <w:r w:rsidRPr="00427D99">
                              <w:rPr>
                                <w:color w:val="FFFFFF" w:themeColor="background1"/>
                              </w:rPr>
                              <w:t>bAV</w:t>
                            </w:r>
                            <w:proofErr w:type="spellEnd"/>
                            <w:r w:rsidRPr="00427D99">
                              <w:rPr>
                                <w:color w:val="FFFFFF" w:themeColor="background1"/>
                              </w:rPr>
                              <w:t>-Lösung.</w:t>
                            </w:r>
                          </w:p>
                          <w:p w:rsidR="00427D99" w:rsidRPr="00427D99" w:rsidRDefault="00427D99" w:rsidP="00427D99">
                            <w:pPr>
                              <w:pStyle w:val="DeckblattText01"/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27D99">
                              <w:rPr>
                                <w:color w:val="FFFFFF" w:themeColor="background1"/>
                              </w:rPr>
                              <w:t>Den aktuellen Stand finden Sie online unter:</w:t>
                            </w:r>
                            <w:r w:rsidRPr="00427D99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427D99">
                              <w:rPr>
                                <w:rStyle w:val="Fett"/>
                                <w:color w:val="FFFFFF" w:themeColor="background1"/>
                              </w:rPr>
                              <w:t>bAV-Lösung.stuttgarter.de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7.8pt;margin-top:412.3pt;width:223.9pt;height:11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" filled="f" stroked="f">
                <v:textbox style="mso-fit-shape-to-text:t" inset="0,0,0,0">
                  <w:txbxContent>
                    <w:p w:rsidR="00427D99" w:rsidRPr="00427D99" w:rsidRDefault="00427D99" w:rsidP="00427D99">
                      <w:pPr>
                        <w:pStyle w:val="Expertenservice"/>
                        <w:rPr>
                          <w:rStyle w:val="Fett"/>
                          <w:b/>
                          <w:bCs w:val="0"/>
                        </w:rPr>
                      </w:pPr>
                      <w:r w:rsidRPr="00427D99">
                        <w:t>Nu</w:t>
                      </w:r>
                      <w:r w:rsidRPr="00427D99">
                        <w:rPr>
                          <w:rStyle w:val="Fett"/>
                          <w:b/>
                          <w:bCs w:val="0"/>
                        </w:rPr>
                        <w:t>tzen Sie den Expertenservice</w:t>
                      </w:r>
                      <w:r w:rsidRPr="00427D99">
                        <w:rPr>
                          <w:rStyle w:val="Fett"/>
                          <w:b/>
                          <w:bCs w:val="0"/>
                        </w:rPr>
                        <w:br/>
                        <w:t>der Stuttgarter</w:t>
                      </w:r>
                    </w:p>
                    <w:p w:rsidR="00427D99" w:rsidRPr="00427D99" w:rsidRDefault="00427D99" w:rsidP="00427D99">
                      <w:pPr>
                        <w:pStyle w:val="DeckblattText01"/>
                        <w:spacing w:after="120"/>
                        <w:rPr>
                          <w:color w:val="FFFFFF" w:themeColor="background1"/>
                        </w:rPr>
                      </w:pPr>
                      <w:r w:rsidRPr="00427D99">
                        <w:rPr>
                          <w:color w:val="FFFFFF" w:themeColor="background1"/>
                        </w:rPr>
                        <w:t xml:space="preserve">Wir aktualisieren jährlich jeweils zum Jahresanfang alle Formulare, Vorlagen und Präsentationen für unsere erfolgreiche Stuttgarter </w:t>
                      </w:r>
                      <w:proofErr w:type="spellStart"/>
                      <w:r w:rsidRPr="00427D99">
                        <w:rPr>
                          <w:color w:val="FFFFFF" w:themeColor="background1"/>
                        </w:rPr>
                        <w:t>bAV</w:t>
                      </w:r>
                      <w:proofErr w:type="spellEnd"/>
                      <w:r w:rsidRPr="00427D99">
                        <w:rPr>
                          <w:color w:val="FFFFFF" w:themeColor="background1"/>
                        </w:rPr>
                        <w:t>-Lösung.</w:t>
                      </w:r>
                    </w:p>
                    <w:p w:rsidR="00427D99" w:rsidRPr="00427D99" w:rsidRDefault="00427D99" w:rsidP="00427D99">
                      <w:pPr>
                        <w:pStyle w:val="DeckblattText01"/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427D99">
                        <w:rPr>
                          <w:color w:val="FFFFFF" w:themeColor="background1"/>
                        </w:rPr>
                        <w:t>Den aktuellen Stand finden Sie online unter:</w:t>
                      </w:r>
                      <w:r w:rsidRPr="00427D99">
                        <w:rPr>
                          <w:color w:val="FFFFFF" w:themeColor="background1"/>
                        </w:rPr>
                        <w:br/>
                      </w:r>
                      <w:r w:rsidRPr="00427D99">
                        <w:rPr>
                          <w:rStyle w:val="Fett"/>
                          <w:color w:val="FFFFFF" w:themeColor="background1"/>
                        </w:rPr>
                        <w:t>bAV-Lösung.stuttgarter.de</w:t>
                      </w:r>
                    </w:p>
                  </w:txbxContent>
                </v:textbox>
              </v:shape>
            </w:pict>
          </mc:Fallback>
        </mc:AlternateContent>
      </w:r>
      <w:r w:rsidR="001F7804">
        <w:rPr>
          <w:noProof/>
          <w:lang w:eastAsia="de-DE"/>
        </w:rPr>
        <w:drawing>
          <wp:anchor distT="0" distB="0" distL="114300" distR="114300" simplePos="0" relativeHeight="251650047" behindDoc="0" locked="1" layoutInCell="1" allowOverlap="1">
            <wp:simplePos x="0" y="0"/>
            <wp:positionH relativeFrom="page">
              <wp:posOffset>1245235</wp:posOffset>
            </wp:positionH>
            <wp:positionV relativeFrom="page">
              <wp:posOffset>2976245</wp:posOffset>
            </wp:positionV>
            <wp:extent cx="4179600" cy="3816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chzeil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6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7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628497</wp:posOffset>
                </wp:positionH>
                <wp:positionV relativeFrom="paragraph">
                  <wp:posOffset>435394</wp:posOffset>
                </wp:positionV>
                <wp:extent cx="5079941" cy="2400234"/>
                <wp:effectExtent l="0" t="0" r="6985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9941" cy="2400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D67" w:rsidRPr="001F7804" w:rsidRDefault="00C97D67" w:rsidP="00C97D67">
                            <w:pPr>
                              <w:pStyle w:val="DeckblattHeader01"/>
                              <w:rPr>
                                <w:color w:val="FF0000"/>
                              </w:rPr>
                            </w:pPr>
                          </w:p>
                          <w:p w:rsidR="00C97D67" w:rsidRPr="00C97D67" w:rsidRDefault="00C97D67" w:rsidP="00C97D67">
                            <w:pPr>
                              <w:pStyle w:val="DeckblattHeader02"/>
                            </w:pPr>
                            <w:r w:rsidRPr="00C97D67">
                              <w:t>Erfassungsbogen Arbeitgeber</w:t>
                            </w:r>
                          </w:p>
                          <w:p w:rsidR="00C97D67" w:rsidRPr="00C97D67" w:rsidRDefault="00C97D67" w:rsidP="00C97D67">
                            <w:pPr>
                              <w:pStyle w:val="DeckblattText01"/>
                            </w:pPr>
                            <w:r w:rsidRPr="00C97D67">
                              <w:t xml:space="preserve">Erfassen und dokumentieren Sie die unternehmerischen Rahmenbedingungen und Vorgaben für ein individuelles </w:t>
                            </w:r>
                            <w:proofErr w:type="spellStart"/>
                            <w:r w:rsidRPr="00C97D67">
                              <w:t>bAV</w:t>
                            </w:r>
                            <w:proofErr w:type="spellEnd"/>
                            <w:r w:rsidRPr="00C97D67">
                              <w:t>-Konzept: mit dem Erfassungsbogen für Arbeitgeber.</w:t>
                            </w:r>
                          </w:p>
                          <w:p w:rsidR="00C97D67" w:rsidRPr="00C97D67" w:rsidRDefault="00C97D67" w:rsidP="00C97D67">
                            <w:pPr>
                              <w:pStyle w:val="DeckblattText01"/>
                            </w:pPr>
                            <w:r w:rsidRPr="00C97D67">
                              <w:t xml:space="preserve">Diese individualisierbare Vorlage listet wichtige Unternehmens- und Eckdaten zur </w:t>
                            </w:r>
                            <w:proofErr w:type="spellStart"/>
                            <w:r w:rsidRPr="00C97D67">
                              <w:t>bAV</w:t>
                            </w:r>
                            <w:proofErr w:type="spellEnd"/>
                            <w:r w:rsidRPr="00C97D67">
                              <w:t xml:space="preserve"> für die systematische Abfrage im Erstgespräch.</w:t>
                            </w:r>
                          </w:p>
                          <w:p w:rsidR="00C97D67" w:rsidRPr="008E7FA7" w:rsidRDefault="008E7FA7" w:rsidP="00C97D67">
                            <w:pPr>
                              <w:pStyle w:val="DeckblattText01"/>
                            </w:pPr>
                            <w:r>
                              <w:rPr>
                                <w:rStyle w:val="Fett"/>
                                <w:color w:val="009FE3"/>
                              </w:rPr>
                              <w:t>Tipp!</w:t>
                            </w:r>
                            <w:r>
                              <w:rPr>
                                <w:rStyle w:val="Fett"/>
                                <w:color w:val="009FE3"/>
                              </w:rPr>
                              <w:br/>
                            </w:r>
                            <w:r w:rsidR="00C97D67" w:rsidRPr="00C97D67">
                              <w:t>Individualisieren Sie die Vorlage mit Ihren Firmendaten und Ihrem</w:t>
                            </w:r>
                            <w:r>
                              <w:t xml:space="preserve"> Logo. Viele weitere praktische </w:t>
                            </w:r>
                            <w:r w:rsidR="00C97D67" w:rsidRPr="00C97D67">
                              <w:t xml:space="preserve">Unterlagen für Ihre </w:t>
                            </w:r>
                            <w:proofErr w:type="spellStart"/>
                            <w:r w:rsidR="00C97D67" w:rsidRPr="00C97D67">
                              <w:t>bAV</w:t>
                            </w:r>
                            <w:proofErr w:type="spellEnd"/>
                            <w:r w:rsidR="00C97D67" w:rsidRPr="00C97D67">
                              <w:t xml:space="preserve">-Beratung finden Sie auf </w:t>
                            </w:r>
                            <w:r w:rsidR="00C97D67" w:rsidRPr="008E7FA7">
                              <w:rPr>
                                <w:rStyle w:val="Fett"/>
                              </w:rPr>
                              <w:t>bAV-Loesung.stuttgarter.de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9.5pt;margin-top:34.3pt;width:400pt;height:18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" filled="f" stroked="f">
                <v:textbox style="mso-fit-shape-to-text:t" inset="0,0,0,0">
                  <w:txbxContent>
                    <w:p w:rsidR="00C97D67" w:rsidRPr="001F7804" w:rsidRDefault="00C97D67" w:rsidP="00C97D67">
                      <w:pPr>
                        <w:pStyle w:val="DeckblattHeader01"/>
                        <w:rPr>
                          <w:color w:val="FF0000"/>
                        </w:rPr>
                      </w:pPr>
                    </w:p>
                    <w:p w:rsidR="00C97D67" w:rsidRPr="00C97D67" w:rsidRDefault="00C97D67" w:rsidP="00C97D67">
                      <w:pPr>
                        <w:pStyle w:val="DeckblattHeader02"/>
                      </w:pPr>
                      <w:r w:rsidRPr="00C97D67">
                        <w:t>Erfassungsbogen Arbeitgeber</w:t>
                      </w:r>
                    </w:p>
                    <w:p w:rsidR="00C97D67" w:rsidRPr="00C97D67" w:rsidRDefault="00C97D67" w:rsidP="00C97D67">
                      <w:pPr>
                        <w:pStyle w:val="DeckblattText01"/>
                      </w:pPr>
                      <w:r w:rsidRPr="00C97D67">
                        <w:t xml:space="preserve">Erfassen und dokumentieren Sie die unternehmerischen Rahmenbedingungen und Vorgaben für ein individuelles </w:t>
                      </w:r>
                      <w:proofErr w:type="spellStart"/>
                      <w:r w:rsidRPr="00C97D67">
                        <w:t>bAV</w:t>
                      </w:r>
                      <w:proofErr w:type="spellEnd"/>
                      <w:r w:rsidRPr="00C97D67">
                        <w:t>-Konzept: mit dem Erfassungsbogen für Arbeitgeber.</w:t>
                      </w:r>
                    </w:p>
                    <w:p w:rsidR="00C97D67" w:rsidRPr="00C97D67" w:rsidRDefault="00C97D67" w:rsidP="00C97D67">
                      <w:pPr>
                        <w:pStyle w:val="DeckblattText01"/>
                      </w:pPr>
                      <w:r w:rsidRPr="00C97D67">
                        <w:t xml:space="preserve">Diese individualisierbare Vorlage listet wichtige Unternehmens- und Eckdaten zur </w:t>
                      </w:r>
                      <w:proofErr w:type="spellStart"/>
                      <w:r w:rsidRPr="00C97D67">
                        <w:t>bAV</w:t>
                      </w:r>
                      <w:proofErr w:type="spellEnd"/>
                      <w:r w:rsidRPr="00C97D67">
                        <w:t xml:space="preserve"> für die systematische Abfrage im Erstgespräch.</w:t>
                      </w:r>
                    </w:p>
                    <w:p w:rsidR="00C97D67" w:rsidRPr="008E7FA7" w:rsidRDefault="008E7FA7" w:rsidP="00C97D67">
                      <w:pPr>
                        <w:pStyle w:val="DeckblattText01"/>
                      </w:pPr>
                      <w:r>
                        <w:rPr>
                          <w:rStyle w:val="Fett"/>
                          <w:color w:val="009FE3"/>
                        </w:rPr>
                        <w:t>Tipp!</w:t>
                      </w:r>
                      <w:r>
                        <w:rPr>
                          <w:rStyle w:val="Fett"/>
                          <w:color w:val="009FE3"/>
                        </w:rPr>
                        <w:br/>
                      </w:r>
                      <w:r w:rsidR="00C97D67" w:rsidRPr="00C97D67">
                        <w:t>Individualisieren Sie die Vorlage mit Ihren Firmendaten und Ihrem</w:t>
                      </w:r>
                      <w:r>
                        <w:t xml:space="preserve"> Logo. Viele weitere praktische </w:t>
                      </w:r>
                      <w:r w:rsidR="00C97D67" w:rsidRPr="00C97D67">
                        <w:t xml:space="preserve">Unterlagen für Ihre </w:t>
                      </w:r>
                      <w:proofErr w:type="spellStart"/>
                      <w:r w:rsidR="00C97D67" w:rsidRPr="00C97D67">
                        <w:t>bAV</w:t>
                      </w:r>
                      <w:proofErr w:type="spellEnd"/>
                      <w:r w:rsidR="00C97D67" w:rsidRPr="00C97D67">
                        <w:t xml:space="preserve">-Beratung finden Sie auf </w:t>
                      </w:r>
                      <w:r w:rsidR="00C97D67" w:rsidRPr="008E7FA7">
                        <w:rPr>
                          <w:rStyle w:val="Fett"/>
                        </w:rPr>
                        <w:t>bAV-Loesung.stuttgarter.de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1247EE">
        <w:br w:type="page"/>
      </w:r>
    </w:p>
    <w:p w:rsidR="00EE1B6B" w:rsidRDefault="001247EE">
      <w:pPr>
        <w:pStyle w:val="Titel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1" layoutInCell="1" allowOverlap="1" wp14:anchorId="23009989" wp14:editId="690ECFB8">
                <wp:simplePos x="0" y="0"/>
                <wp:positionH relativeFrom="margin">
                  <wp:align>right</wp:align>
                </wp:positionH>
                <wp:positionV relativeFrom="page">
                  <wp:posOffset>450215</wp:posOffset>
                </wp:positionV>
                <wp:extent cx="1828800" cy="5940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940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247EE" w:rsidRDefault="001247EE" w:rsidP="001247EE">
                            <w:pPr>
                              <w:pStyle w:val="Rahmeninhalt"/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Logo Vermittler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09989" id="_x0000_s1028" style="position:absolute;margin-left:92.8pt;margin-top:35.45pt;width:2in;height:46.75pt;z-index:-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" fillcolor="#d8d8d8" stroked="f">
                <v:textbox>
                  <w:txbxContent>
                    <w:p w:rsidR="001247EE" w:rsidRDefault="001247EE" w:rsidP="001247EE">
                      <w:pPr>
                        <w:pStyle w:val="Rahmeninhalt"/>
                        <w:spacing w:before="240" w:after="0" w:line="240" w:lineRule="auto"/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808080"/>
                          <w:sz w:val="20"/>
                          <w:szCs w:val="20"/>
                        </w:rPr>
                        <w:t>Logo Vermittler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="003F12D6">
        <w:t>Erfassungsbogen zur betrieblichen Altersversorgung</w:t>
      </w:r>
    </w:p>
    <w:p w:rsidR="00EE1B6B" w:rsidRDefault="00EE1B6B"/>
    <w:tbl>
      <w:tblPr>
        <w:tblStyle w:val="Tabellenrast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4"/>
        <w:gridCol w:w="310"/>
        <w:gridCol w:w="336"/>
        <w:gridCol w:w="2487"/>
        <w:gridCol w:w="566"/>
        <w:gridCol w:w="567"/>
        <w:gridCol w:w="11"/>
        <w:gridCol w:w="697"/>
      </w:tblGrid>
      <w:tr w:rsidR="00EE1B6B">
        <w:tc>
          <w:tcPr>
            <w:tcW w:w="9638" w:type="dxa"/>
            <w:gridSpan w:val="8"/>
            <w:tcBorders>
              <w:top w:val="nil"/>
              <w:left w:val="nil"/>
              <w:bottom w:val="single" w:sz="12" w:space="0" w:color="009EE0"/>
              <w:right w:val="nil"/>
            </w:tcBorders>
            <w:shd w:val="clear" w:color="auto" w:fill="auto"/>
          </w:tcPr>
          <w:p w:rsidR="00EE1B6B" w:rsidRDefault="003F12D6">
            <w:pPr>
              <w:pStyle w:val="Abschnitt"/>
              <w:spacing w:after="0" w:line="240" w:lineRule="auto"/>
            </w:pPr>
            <w:r>
              <w:t>Unternehmensdaten</w:t>
            </w:r>
          </w:p>
        </w:tc>
      </w:tr>
      <w:tr w:rsidR="00EE1B6B">
        <w:tc>
          <w:tcPr>
            <w:tcW w:w="4664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Name des Unternehmens:</w:t>
            </w:r>
          </w:p>
        </w:tc>
        <w:tc>
          <w:tcPr>
            <w:tcW w:w="310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89" w:type="dxa"/>
            <w:gridSpan w:val="3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Werden vermögenswirksame Leistungen (VL) bezahlt?</w:t>
            </w:r>
          </w:p>
        </w:tc>
        <w:tc>
          <w:tcPr>
            <w:tcW w:w="578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ja</w:t>
            </w:r>
          </w:p>
        </w:tc>
        <w:tc>
          <w:tcPr>
            <w:tcW w:w="697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nein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Wenn ja, dann: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9070828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in Höhe _________________ Euro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198512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für alle Mitarbeiter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79444118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andere Regelung: _________________________________</w:t>
            </w:r>
          </w:p>
        </w:tc>
      </w:tr>
      <w:tr w:rsidR="00EE1B6B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Anschrift: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89" w:type="dxa"/>
            <w:gridSpan w:val="3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 xml:space="preserve">Werden VL schon in der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eingesetzt?</w:t>
            </w:r>
          </w:p>
        </w:tc>
        <w:tc>
          <w:tcPr>
            <w:tcW w:w="567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ja</w:t>
            </w:r>
          </w:p>
        </w:tc>
        <w:tc>
          <w:tcPr>
            <w:tcW w:w="708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nein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Fett"/>
              </w:rPr>
              <w:t>Wenn ja, wie?</w:t>
            </w:r>
            <w:r>
              <w:rPr>
                <w:rStyle w:val="Fett"/>
              </w:rPr>
              <w:br/>
            </w:r>
            <w:r>
              <w:t>Bitte ggf. Muster einer Vereinbarung beifügen.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190954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im Rahmen der Entgeltumwandlung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2652204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 xml:space="preserve">als Verzicht zu Gunsten einer arbeitgeberfinanzierten </w:t>
            </w:r>
            <w:proofErr w:type="spellStart"/>
            <w:r>
              <w:t>bAV</w:t>
            </w:r>
            <w:proofErr w:type="spellEnd"/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135070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 xml:space="preserve">als Beitrag in einen </w:t>
            </w:r>
            <w:proofErr w:type="spellStart"/>
            <w:r>
              <w:t>Riestervertrag</w:t>
            </w:r>
            <w:proofErr w:type="spellEnd"/>
          </w:p>
        </w:tc>
      </w:tr>
      <w:tr w:rsidR="00EE1B6B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Gesellschaftsform: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Anzahl der Mitarbeiter: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89255684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Gesamt: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72031936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Gewerblich:</w:t>
            </w:r>
          </w:p>
        </w:tc>
      </w:tr>
      <w:tr w:rsidR="00EE1B6B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Gründungsdatum des Unternehmens: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34879247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Angestellte: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3230876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Geschäftsführer: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16019660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Familienangehörige:</w:t>
            </w:r>
          </w:p>
        </w:tc>
      </w:tr>
      <w:tr w:rsidR="00EE1B6B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Geschäftsführer / Inhaber / Vorstand: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34652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Azubi: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2652090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Teilzeitkräfte: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3334642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C36121">
            <w:pPr>
              <w:spacing w:after="0" w:line="240" w:lineRule="auto"/>
            </w:pPr>
            <w:r>
              <w:t>Arbeitnehmer</w:t>
            </w:r>
            <w:r w:rsidRPr="00C36121">
              <w:t xml:space="preserve"> mit Einkommen</w:t>
            </w:r>
            <w:r w:rsidR="000C1023">
              <w:t xml:space="preserve"> </w:t>
            </w:r>
            <w:r w:rsidRPr="00C36121">
              <w:t>&lt; 2.200 Euro / Monat:</w:t>
            </w:r>
          </w:p>
        </w:tc>
      </w:tr>
      <w:tr w:rsidR="00EE1B6B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Ansprechpartner für die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4366085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Minijobber: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6050588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 xml:space="preserve">Sonstige Arbeitnehmer </w:t>
            </w:r>
            <w:r>
              <w:rPr>
                <w:rStyle w:val="Kommentar"/>
              </w:rPr>
              <w:t>(z.B. im 2. Dienstverhältnis)</w:t>
            </w:r>
            <w:r>
              <w:t>:</w:t>
            </w:r>
          </w:p>
        </w:tc>
      </w:tr>
      <w:tr w:rsidR="00EE1B6B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Telefon: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2595638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Handelsvertreter: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90621762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28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Mitarbeiter mit herausgehobener Stellung:</w:t>
            </w:r>
          </w:p>
        </w:tc>
      </w:tr>
      <w:tr w:rsidR="00EE1B6B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E-Mail: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4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Altersstruktur der Mitarbeiter: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Anzahl Arbeitnehmer über 50 Jahre:</w:t>
            </w:r>
          </w:p>
        </w:tc>
        <w:tc>
          <w:tcPr>
            <w:tcW w:w="18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____________________</w:t>
            </w:r>
          </w:p>
        </w:tc>
      </w:tr>
      <w:tr w:rsidR="00EE1B6B">
        <w:tc>
          <w:tcPr>
            <w:tcW w:w="466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Branche: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Anzahl Arbeitnehmer 30 bis 50 Jahre:</w:t>
            </w:r>
          </w:p>
        </w:tc>
        <w:tc>
          <w:tcPr>
            <w:tcW w:w="18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____________________</w:t>
            </w:r>
          </w:p>
        </w:tc>
      </w:tr>
      <w:tr w:rsidR="00EE1B6B">
        <w:tc>
          <w:tcPr>
            <w:tcW w:w="466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823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Anzahl Arbeitnehmer unter 30 Jahre:</w:t>
            </w:r>
          </w:p>
        </w:tc>
        <w:tc>
          <w:tcPr>
            <w:tcW w:w="184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____________________</w:t>
            </w:r>
          </w:p>
        </w:tc>
      </w:tr>
    </w:tbl>
    <w:p w:rsidR="00EE1B6B" w:rsidRDefault="00EE1B6B">
      <w:pPr>
        <w:tabs>
          <w:tab w:val="left" w:pos="4268"/>
        </w:tabs>
      </w:pPr>
    </w:p>
    <w:tbl>
      <w:tblPr>
        <w:tblStyle w:val="Tabellenrast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074"/>
        <w:gridCol w:w="566"/>
        <w:gridCol w:w="690"/>
        <w:gridCol w:w="310"/>
        <w:gridCol w:w="274"/>
        <w:gridCol w:w="4394"/>
      </w:tblGrid>
      <w:tr w:rsidR="00EE1B6B" w:rsidTr="001247EE">
        <w:tc>
          <w:tcPr>
            <w:tcW w:w="3404" w:type="dxa"/>
            <w:gridSpan w:val="2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Tarifvertragliche Bindung: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19441783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18112005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Gehaltsstruktur im Unternehmen: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(Bruttomonatseinkommen, Anzahl / Anteil Arbeitnehmer)</w:t>
            </w:r>
          </w:p>
        </w:tc>
      </w:tr>
      <w:tr w:rsidR="00EE1B6B" w:rsidTr="001247EE">
        <w:tc>
          <w:tcPr>
            <w:tcW w:w="330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4863221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30" w:type="dxa"/>
            <w:gridSpan w:val="3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Anlehnung an einen Tarifvertrag im Arbeitsvertrag</w:t>
            </w:r>
          </w:p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Kommentar"/>
              </w:rPr>
              <w:t>Bitte ggf. Muster beifügen (wichtig für Regelung des verpflichtenden Arbeitgeberzuschusses nach § 1 a Abs. 1 a BetrAVG)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4527596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zwischen 851 und 2.200 Euro: _______________________</w:t>
            </w:r>
          </w:p>
        </w:tc>
      </w:tr>
      <w:tr w:rsidR="00EE1B6B" w:rsidTr="001247EE"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Kommentar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sz w:val="14"/>
              </w:rPr>
              <w:id w:val="21446011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sz w:val="16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497615">
            <w:pPr>
              <w:spacing w:after="0" w:line="240" w:lineRule="auto"/>
            </w:pPr>
            <w:r w:rsidRPr="00497615">
              <w:t>zwischen 2.201 und BBG in der gesetzlichen Krankenversicherung (2020: 4.687,50 Euro):</w:t>
            </w:r>
            <w:r w:rsidR="003F12D6">
              <w:t xml:space="preserve"> _________________________</w:t>
            </w:r>
          </w:p>
        </w:tc>
      </w:tr>
      <w:tr w:rsidR="00EE1B6B" w:rsidTr="001247EE"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45854079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Segoe UI Symbol" w:hAnsi="Segoe UI Symbol" w:cs="Segoe UI Symbol"/>
                  </w:rPr>
                  <w:t>☐</w:t>
                </w:r>
              </w:p>
            </w:sdtContent>
          </w:sdt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497615">
            <w:pPr>
              <w:spacing w:after="0" w:line="240" w:lineRule="auto"/>
            </w:pPr>
            <w:r w:rsidRPr="00497615">
              <w:t>zwischen BBG in der gesetzlichen Krankenversicherung (2020: 4.687,50 Euro) bis BBG in der gesetzlichen Rentenversicherung West (2020: 6.900 Euro):</w:t>
            </w:r>
            <w:r w:rsidR="003F12D6">
              <w:t xml:space="preserve"> </w:t>
            </w:r>
            <w:r w:rsidR="00EE7E99">
              <w:t>_________________________</w:t>
            </w:r>
          </w:p>
        </w:tc>
      </w:tr>
      <w:tr w:rsidR="00EE1B6B" w:rsidTr="001247EE">
        <w:tc>
          <w:tcPr>
            <w:tcW w:w="330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30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Pr="000C1023" w:rsidRDefault="00EE1B6B" w:rsidP="000C1023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8722817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Pr="00497615" w:rsidRDefault="00497615" w:rsidP="00497615">
                <w:pPr>
                  <w:spacing w:after="0" w:line="240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497615">
            <w:pPr>
              <w:spacing w:after="0" w:line="240" w:lineRule="auto"/>
            </w:pPr>
            <w:r w:rsidRPr="00497615">
              <w:t>über BBG in der gesetzl. Rentenversicherung West (2020: 6.900 Euro)</w:t>
            </w:r>
          </w:p>
        </w:tc>
      </w:tr>
    </w:tbl>
    <w:p w:rsidR="001247EE" w:rsidRDefault="001247EE">
      <w:pPr>
        <w:sectPr w:rsidR="001247EE" w:rsidSect="0081566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1" w:right="1134" w:bottom="851" w:left="1134" w:header="709" w:footer="624" w:gutter="0"/>
          <w:cols w:space="720"/>
          <w:formProt w:val="0"/>
          <w:titlePg/>
          <w:docGrid w:linePitch="360" w:charSpace="10239"/>
        </w:sectPr>
      </w:pPr>
    </w:p>
    <w:tbl>
      <w:tblPr>
        <w:tblStyle w:val="Tabellenrast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1275"/>
        <w:gridCol w:w="566"/>
        <w:gridCol w:w="690"/>
        <w:gridCol w:w="301"/>
        <w:gridCol w:w="9"/>
        <w:gridCol w:w="274"/>
        <w:gridCol w:w="285"/>
        <w:gridCol w:w="1416"/>
        <w:gridCol w:w="302"/>
        <w:gridCol w:w="2391"/>
      </w:tblGrid>
      <w:tr w:rsidR="00EE1B6B" w:rsidTr="001247EE">
        <w:tc>
          <w:tcPr>
            <w:tcW w:w="4660" w:type="dxa"/>
            <w:gridSpan w:val="4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lastRenderedPageBreak/>
              <w:t>Welcher Tarifvertrag liegt zu Grunde: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(bitte Kopie beifügen)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4677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Sonderzahlungen:</w:t>
            </w:r>
          </w:p>
        </w:tc>
      </w:tr>
      <w:tr w:rsidR="00EE1B6B" w:rsidTr="001247EE">
        <w:tc>
          <w:tcPr>
            <w:tcW w:w="46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35036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Keine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44156411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Weihnachtsgeld</w:t>
            </w: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2659015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Urlaubsgeld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3860211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Tantieme</w:t>
            </w: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919259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</w:tr>
      <w:tr w:rsidR="00EE1B6B" w:rsidTr="001247EE">
        <w:tc>
          <w:tcPr>
            <w:tcW w:w="3404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Besteht für die Branche eine Allgemeinverbindlichkeitserklärung bzgl. Mindestlohn?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18991686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17450631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4677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Fluktuation im Unternehmen:</w:t>
            </w:r>
          </w:p>
        </w:tc>
      </w:tr>
      <w:tr w:rsidR="00EE1B6B" w:rsidTr="001247EE">
        <w:tc>
          <w:tcPr>
            <w:tcW w:w="340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7757536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durchschnittliche Quote: ________%</w:t>
            </w: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1704860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durchschnittliche Verweildauer in Jahren: ________</w:t>
            </w: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9698091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Fluktuationsquote in den letzten 5 Jahren:</w:t>
            </w: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68870950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&lt; 10 %</w:t>
            </w: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6492300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&lt; 25%</w:t>
            </w: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3775798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&gt; 25%</w:t>
            </w:r>
          </w:p>
        </w:tc>
      </w:tr>
      <w:tr w:rsidR="00EE1B6B" w:rsidTr="001247EE">
        <w:tc>
          <w:tcPr>
            <w:tcW w:w="3404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Werden die tarifvertraglichen Regelungen </w:t>
            </w:r>
            <w:r>
              <w:rPr>
                <w:rStyle w:val="Fett"/>
              </w:rPr>
              <w:br/>
              <w:t xml:space="preserve">in der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bereits berücksichtigt: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-16260691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16828574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77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Nachhaltigkeit im Unternehmen: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(Bedeutung des nachhaltigen Wirtschaftens)</w:t>
            </w: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0593060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wichtig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39600567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unwichtig</w:t>
            </w:r>
          </w:p>
        </w:tc>
      </w:tr>
      <w:tr w:rsidR="00EE1B6B" w:rsidTr="001247EE">
        <w:tc>
          <w:tcPr>
            <w:tcW w:w="2129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Lohnabrechnung:</w:t>
            </w:r>
          </w:p>
        </w:tc>
        <w:tc>
          <w:tcPr>
            <w:tcW w:w="1275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2738333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intern </w:t>
            </w:r>
          </w:p>
        </w:tc>
        <w:tc>
          <w:tcPr>
            <w:tcW w:w="1256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-14819178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extern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Ansprechpartner: _____________________________________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 w:rsidTr="001247EE">
        <w:tc>
          <w:tcPr>
            <w:tcW w:w="3404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Betriebsrat:</w:t>
            </w:r>
            <w:r>
              <w:rPr>
                <w:rStyle w:val="Fett"/>
              </w:rPr>
              <w:br/>
            </w:r>
            <w:r>
              <w:rPr>
                <w:rStyle w:val="Kommentar"/>
              </w:rPr>
              <w:t>Falls ja, Mitbestimmungsrechte beachten</w:t>
            </w:r>
          </w:p>
        </w:tc>
        <w:tc>
          <w:tcPr>
            <w:tcW w:w="566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-8362985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0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1287862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Ansprechpartner: _____________________________________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 w:rsidTr="001247EE">
        <w:tc>
          <w:tcPr>
            <w:tcW w:w="4660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 w:rsidTr="001247EE">
        <w:tc>
          <w:tcPr>
            <w:tcW w:w="4660" w:type="dxa"/>
            <w:gridSpan w:val="4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Steuerberater des Unternehmens: </w:t>
            </w:r>
          </w:p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 w:rsidTr="001247EE">
        <w:tc>
          <w:tcPr>
            <w:tcW w:w="4660" w:type="dxa"/>
            <w:gridSpan w:val="4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Anzahl der Niederlassungen / Betriebsstätten: ___________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1975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</w:tbl>
    <w:p w:rsidR="00EE1B6B" w:rsidRDefault="003F12D6">
      <w:r>
        <w:br w:type="page"/>
      </w:r>
    </w:p>
    <w:tbl>
      <w:tblPr>
        <w:tblStyle w:val="Tabellenraster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"/>
        <w:gridCol w:w="3111"/>
        <w:gridCol w:w="7"/>
        <w:gridCol w:w="562"/>
        <w:gridCol w:w="695"/>
        <w:gridCol w:w="16"/>
        <w:gridCol w:w="284"/>
        <w:gridCol w:w="10"/>
        <w:gridCol w:w="277"/>
        <w:gridCol w:w="3117"/>
        <w:gridCol w:w="567"/>
        <w:gridCol w:w="70"/>
        <w:gridCol w:w="637"/>
      </w:tblGrid>
      <w:tr w:rsidR="00EE1B6B">
        <w:tc>
          <w:tcPr>
            <w:tcW w:w="9637" w:type="dxa"/>
            <w:gridSpan w:val="13"/>
            <w:tcBorders>
              <w:top w:val="nil"/>
              <w:left w:val="nil"/>
              <w:bottom w:val="single" w:sz="12" w:space="0" w:color="009EE0"/>
              <w:right w:val="nil"/>
            </w:tcBorders>
            <w:shd w:val="clear" w:color="auto" w:fill="auto"/>
          </w:tcPr>
          <w:p w:rsidR="00EE1B6B" w:rsidRDefault="003F12D6" w:rsidP="006748BF">
            <w:pPr>
              <w:pStyle w:val="Abschnitt"/>
              <w:pageBreakBefore/>
              <w:spacing w:before="0" w:after="0" w:line="240" w:lineRule="auto"/>
            </w:pPr>
            <w:r>
              <w:lastRenderedPageBreak/>
              <w:t xml:space="preserve">Bestandsaufnahme </w:t>
            </w:r>
            <w:proofErr w:type="spellStart"/>
            <w:r>
              <w:t>bAV</w:t>
            </w:r>
            <w:proofErr w:type="spellEnd"/>
            <w:r>
              <w:t xml:space="preserve"> im Unternehmen</w:t>
            </w:r>
          </w:p>
        </w:tc>
      </w:tr>
      <w:tr w:rsidR="00EE1B6B">
        <w:tc>
          <w:tcPr>
            <w:tcW w:w="3395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Wird bereits eine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angeboten:</w:t>
            </w:r>
          </w:p>
        </w:tc>
        <w:tc>
          <w:tcPr>
            <w:tcW w:w="569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7728302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5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-5053710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3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Liegen ggf. Beratungsdokumentationen für die bisherigen Beratungsleistungen vor?</w:t>
            </w:r>
            <w:r>
              <w:t xml:space="preserve"> </w:t>
            </w:r>
            <w:r>
              <w:rPr>
                <w:rStyle w:val="Kommentar"/>
              </w:rPr>
              <w:t>(bitte Kopien beifügen)</w:t>
            </w:r>
          </w:p>
        </w:tc>
        <w:tc>
          <w:tcPr>
            <w:tcW w:w="567" w:type="dxa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3142299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tcBorders>
              <w:top w:val="single" w:sz="12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17412983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before="60" w:after="0" w:line="240" w:lineRule="auto"/>
            </w:pPr>
            <w:r>
              <w:t>Wenn ja, seit wann: 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3395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Bieten Sie eine zusätzliche Versorgung für Spitzenverdiener, die oberhalb der Beitragsbemessungsgrenze (BBG) der Rentenversicherung liegt?</w:t>
            </w:r>
          </w:p>
        </w:tc>
        <w:tc>
          <w:tcPr>
            <w:tcW w:w="569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9329427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5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5094177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Wann wurde das letzte Mal zur betrieblichen Altersversorgung informiert?</w:t>
            </w:r>
          </w:p>
        </w:tc>
        <w:tc>
          <w:tcPr>
            <w:tcW w:w="1274" w:type="dxa"/>
            <w:gridSpan w:val="3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  <w:p w:rsidR="00EE1B6B" w:rsidRDefault="003F12D6">
            <w:pPr>
              <w:spacing w:after="0" w:line="240" w:lineRule="auto"/>
            </w:pPr>
            <w:r>
              <w:t>_____________</w:t>
            </w:r>
          </w:p>
        </w:tc>
      </w:tr>
      <w:tr w:rsidR="00EE1B6B">
        <w:tc>
          <w:tcPr>
            <w:tcW w:w="3395" w:type="dxa"/>
            <w:gridSpan w:val="2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Können Sonderzahlungen / Tantiemen zugunsten einer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umgewandelt werden?</w:t>
            </w:r>
          </w:p>
        </w:tc>
        <w:tc>
          <w:tcPr>
            <w:tcW w:w="637" w:type="dxa"/>
            <w:gridSpan w:val="2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  <w:rPr>
                <w:rStyle w:val="Fett"/>
                <w:b w:val="0"/>
              </w:rPr>
            </w:pPr>
            <w:sdt>
              <w:sdtPr>
                <w:rPr>
                  <w:b/>
                  <w:bCs/>
                </w:rPr>
                <w:id w:val="1869416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 w:val="0"/>
                  <w:bCs w:val="0"/>
                </w:rPr>
              </w:sdtEndPr>
              <w:sdtContent>
                <w:r w:rsidR="003F12D6">
                  <w:rPr>
                    <w:rStyle w:val="Fett"/>
                    <w:rFonts w:ascii="Segoe UI Symbol" w:hAnsi="Segoe UI Symbol" w:cs="Segoe UI Symbol"/>
                    <w:b w:val="0"/>
                  </w:rPr>
                  <w:t>☐</w:t>
                </w:r>
              </w:sdtContent>
            </w:sdt>
            <w:r w:rsidR="003F12D6">
              <w:rPr>
                <w:rStyle w:val="Fett"/>
                <w:b w:val="0"/>
              </w:rPr>
              <w:t xml:space="preserve"> ja</w:t>
            </w:r>
          </w:p>
        </w:tc>
        <w:tc>
          <w:tcPr>
            <w:tcW w:w="637" w:type="dxa"/>
            <w:tcBorders>
              <w:top w:val="single" w:sz="6" w:space="0" w:color="009EE0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  <w:rPr>
                <w:rStyle w:val="Fett"/>
                <w:b w:val="0"/>
              </w:rPr>
            </w:pPr>
            <w:sdt>
              <w:sdtPr>
                <w:rPr>
                  <w:b/>
                  <w:bCs/>
                </w:rPr>
                <w:id w:val="7482390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 w:val="0"/>
                  <w:bCs w:val="0"/>
                </w:rPr>
              </w:sdtEndPr>
              <w:sdtContent>
                <w:r w:rsidR="003F12D6">
                  <w:rPr>
                    <w:rStyle w:val="Fett"/>
                    <w:rFonts w:ascii="Segoe UI Symbol" w:hAnsi="Segoe UI Symbol" w:cs="Segoe UI Symbol"/>
                    <w:b w:val="0"/>
                  </w:rPr>
                  <w:t>☐</w:t>
                </w:r>
              </w:sdtContent>
            </w:sdt>
            <w:r w:rsidR="003F12D6">
              <w:rPr>
                <w:rStyle w:val="Fett"/>
                <w:b w:val="0"/>
              </w:rPr>
              <w:t xml:space="preserve"> nein</w:t>
            </w:r>
          </w:p>
        </w:tc>
      </w:tr>
      <w:tr w:rsidR="00EE1B6B">
        <w:trPr>
          <w:trHeight w:val="222"/>
        </w:trPr>
        <w:tc>
          <w:tcPr>
            <w:tcW w:w="4659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Welcher Durchführungsweg / Versorgungsträger: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Können vermögenswirksame Leistungen zugunsten einer </w:t>
            </w:r>
            <w:proofErr w:type="spellStart"/>
            <w:r>
              <w:rPr>
                <w:rStyle w:val="Fett"/>
              </w:rPr>
              <w:t>bAV</w:t>
            </w:r>
            <w:proofErr w:type="spellEnd"/>
            <w:r>
              <w:rPr>
                <w:rStyle w:val="Fett"/>
              </w:rPr>
              <w:t xml:space="preserve"> umgewandelt werden?</w:t>
            </w:r>
          </w:p>
        </w:tc>
        <w:tc>
          <w:tcPr>
            <w:tcW w:w="637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1703676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37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-12639102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>
        <w:trPr>
          <w:trHeight w:val="222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41225282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 xml:space="preserve">Direktversicherung nach § 3 Nr. 63 EStG / </w:t>
            </w:r>
            <w:r>
              <w:br/>
              <w:t>§ 100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6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6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20332566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Direktversicherung nach § 40b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In welcher Form?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86888218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Pensionskasse nach § 3 Nr. 63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13947656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als Verzicht zugunsten eines Arbeitgeber-Beitrages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9287447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Pensionskasse nach § 40b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1417327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als Entgeltumwandlung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84178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rückgedeckte Unterstützungskasse: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1282082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als Beitrag in einen Riester-Vertrag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88198376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pauschal dotierte Unterstützungskasse: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2204323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00890955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Pensionszusage: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7632414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Pensionsfonds nach § 3 Nr. 63 EStG: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rPr>
          <w:trHeight w:val="165"/>
        </w:trPr>
        <w:tc>
          <w:tcPr>
            <w:tcW w:w="4659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Finanzierung: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 xml:space="preserve">Wie viele Mitarbeiter nutzen derzeit die Möglichkeit der </w:t>
            </w:r>
            <w:r>
              <w:rPr>
                <w:rStyle w:val="Fett"/>
              </w:rPr>
              <w:br/>
              <w:t>Entgeltumwandlung?</w:t>
            </w:r>
          </w:p>
        </w:tc>
      </w:tr>
      <w:tr w:rsidR="00EE1B6B">
        <w:trPr>
          <w:trHeight w:val="1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08019815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 xml:space="preserve">arbeitgeberfinanziert; </w:t>
            </w: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proofErr w:type="spellStart"/>
            <w:r>
              <w:t>Zusageart</w:t>
            </w:r>
            <w:proofErr w:type="spellEnd"/>
            <w:r>
              <w:t>: 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14352837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unter 25 % der Mitarbeiter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4583577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 xml:space="preserve">arbeitnehmerfinanziert (Entgeltumwandlung); 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087589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zwischen 25 % und 50 % der Mitarbeiter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proofErr w:type="spellStart"/>
            <w:r>
              <w:t>Zusageart</w:t>
            </w:r>
            <w:proofErr w:type="spellEnd"/>
            <w:r>
              <w:t>: 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0664924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über 50 % der Mitarbeiter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9173832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 xml:space="preserve">mischfinanziert; 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proofErr w:type="spellStart"/>
            <w:r>
              <w:t>Zusageart</w:t>
            </w:r>
            <w:proofErr w:type="spellEnd"/>
            <w:r>
              <w:t>: 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206876993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AG-Zuschuss: _____________ Euro (monatlich) _______ %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4659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Abhängigkeit Arbeitgeber-Zuschuss von Entgeltumwandlung: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Liegen ggf. Entgeltumwandlungsvereinbarungen vor?</w:t>
            </w:r>
            <w:r>
              <w:t xml:space="preserve"> </w:t>
            </w:r>
            <w:r>
              <w:rPr>
                <w:rStyle w:val="Kommentar"/>
              </w:rPr>
              <w:t>(bitte Kopien beifügen)</w:t>
            </w:r>
          </w:p>
          <w:p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-1406981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4406471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4659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Weitere Angaben zu eingesetzten Tarifen</w:t>
            </w:r>
            <w:r>
              <w:rPr>
                <w:rStyle w:val="Fett"/>
              </w:rPr>
              <w:br/>
            </w:r>
            <w:r>
              <w:t xml:space="preserve">(z.B. </w:t>
            </w:r>
            <w:proofErr w:type="spellStart"/>
            <w:r>
              <w:t>gezillmert</w:t>
            </w:r>
            <w:proofErr w:type="spellEnd"/>
            <w:r>
              <w:t xml:space="preserve"> / </w:t>
            </w:r>
            <w:proofErr w:type="spellStart"/>
            <w:r>
              <w:t>ungezillmert</w:t>
            </w:r>
            <w:proofErr w:type="spellEnd"/>
            <w:r>
              <w:t>, Nettotarife):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Besteht bereits eine betriebliche Altersversorgung für den GF / Vorstand?</w:t>
            </w:r>
            <w:r>
              <w:t xml:space="preserve"> </w:t>
            </w:r>
            <w:r>
              <w:br/>
            </w:r>
            <w:r>
              <w:rPr>
                <w:rStyle w:val="Kommentar"/>
              </w:rPr>
              <w:t>(bitte Kopien beifügen)</w:t>
            </w:r>
          </w:p>
        </w:tc>
        <w:tc>
          <w:tcPr>
            <w:tcW w:w="567" w:type="dxa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2736818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vMerge w:val="restart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-12947520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Kommentar"/>
              </w:rPr>
              <w:t>Hinweis: Ab 1.1.2019 sind neue Vorschriften zum Arbeitgeber-Zuschuss bei Vereinbarungen zur Entgeltumwandlung zu beachten (vgl. § 1a Abs. 1a und § 26a BetrAVG).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4659" w:type="dxa"/>
            <w:gridSpan w:val="5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Anspruchsgrundlagen für das bestehende Versorgungswerk:</w:t>
            </w:r>
            <w:r>
              <w:t xml:space="preserve"> </w:t>
            </w:r>
            <w:r>
              <w:rPr>
                <w:rStyle w:val="Kommentar"/>
              </w:rPr>
              <w:t>(Bitte Kopien der bestehenden aktuellen Versorgungsunterlagen beifügen)</w:t>
            </w:r>
          </w:p>
        </w:tc>
        <w:tc>
          <w:tcPr>
            <w:tcW w:w="310" w:type="dxa"/>
            <w:gridSpan w:val="3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Bestehen weitere betriebliche Absicherungen für die Mitarbeiter?</w:t>
            </w:r>
            <w:r>
              <w:t xml:space="preserve"> </w:t>
            </w:r>
            <w:r>
              <w:rPr>
                <w:rStyle w:val="Kommentar"/>
              </w:rPr>
              <w:t>(bitte Kopien beifügen)</w:t>
            </w:r>
          </w:p>
        </w:tc>
        <w:tc>
          <w:tcPr>
            <w:tcW w:w="567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-15541543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-12259035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8035871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Gesetz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Wenn ja, dann: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5954675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Tarifvertrag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33313302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BU / EU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0908938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Betriebsvereinbarung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527938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proofErr w:type="spellStart"/>
            <w:r>
              <w:t>Dread</w:t>
            </w:r>
            <w:proofErr w:type="spellEnd"/>
            <w:r>
              <w:t xml:space="preserve"> </w:t>
            </w:r>
            <w:proofErr w:type="spellStart"/>
            <w:r>
              <w:t>Disease</w:t>
            </w:r>
            <w:proofErr w:type="spellEnd"/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4084393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Einzelzusagen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2487174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proofErr w:type="spellStart"/>
            <w:r>
              <w:t>RiesterRente</w:t>
            </w:r>
            <w:proofErr w:type="spellEnd"/>
            <w:r>
              <w:t xml:space="preserve"> als Entgeltumwandlung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0409434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Versorgungsordnung („Aushang“)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2063087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proofErr w:type="spellStart"/>
            <w:r>
              <w:t>RiesterRente</w:t>
            </w:r>
            <w:proofErr w:type="spellEnd"/>
            <w:r>
              <w:t xml:space="preserve"> (als Privatvertrag in einem Rahmenvertrag des Arbeitgebers)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28553764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88912329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Gruppenunfall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75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id w:val="4943427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________________________________________________</w:t>
            </w:r>
          </w:p>
        </w:tc>
      </w:tr>
      <w:tr w:rsidR="00EE1B6B">
        <w:tc>
          <w:tcPr>
            <w:tcW w:w="3395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lastRenderedPageBreak/>
              <w:t>Besteht ein Rahmenvertrag bei einer Versicherungsgesellschaft?</w:t>
            </w:r>
            <w:r>
              <w:rPr>
                <w:rStyle w:val="Kommentar"/>
              </w:rPr>
              <w:t xml:space="preserve"> (bitte Kopie beifügen)</w:t>
            </w:r>
          </w:p>
        </w:tc>
        <w:tc>
          <w:tcPr>
            <w:tcW w:w="569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1824785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695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-1344150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394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Wurde den Mitarbeitern bereits der Rechtsanspruch auf Entgeltumwandlung (§1a BetrAVG) vorgestellt?</w:t>
            </w:r>
          </w:p>
        </w:tc>
        <w:tc>
          <w:tcPr>
            <w:tcW w:w="567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7494683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ja</w:t>
            </w:r>
          </w:p>
        </w:tc>
        <w:tc>
          <w:tcPr>
            <w:tcW w:w="707" w:type="dxa"/>
            <w:gridSpan w:val="2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2767683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F12D6">
              <w:t xml:space="preserve"> nein</w:t>
            </w: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Wenn ja, bei: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rPr>
                <w:rStyle w:val="Fett"/>
              </w:rPr>
              <w:t>Wenn ja, dann über:</w:t>
            </w: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798352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Belegschaftsversammlung</w:t>
            </w: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___________________________________________________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6629328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Gehaltsbeileger</w:t>
            </w:r>
          </w:p>
        </w:tc>
      </w:tr>
      <w:tr w:rsidR="00EE1B6B">
        <w:tc>
          <w:tcPr>
            <w:tcW w:w="3395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695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2260649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Einzelgespräch / Beratung</w:t>
            </w:r>
          </w:p>
        </w:tc>
      </w:tr>
      <w:tr w:rsidR="00EE1B6B">
        <w:tc>
          <w:tcPr>
            <w:tcW w:w="4675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  <w:rPr>
                <w:rStyle w:val="Fett"/>
              </w:rPr>
            </w:pPr>
            <w:r>
              <w:rPr>
                <w:rStyle w:val="Fett"/>
              </w:rPr>
              <w:t>Ziele und Wünsche:</w:t>
            </w:r>
          </w:p>
        </w:tc>
        <w:tc>
          <w:tcPr>
            <w:tcW w:w="284" w:type="dxa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  <w:tc>
          <w:tcPr>
            <w:tcW w:w="4678" w:type="dxa"/>
            <w:gridSpan w:val="6"/>
            <w:tcBorders>
              <w:top w:val="single" w:sz="6" w:space="0" w:color="009EE0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  <w:rPr>
                <w:rStyle w:val="Fett"/>
              </w:rPr>
            </w:pP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rPr>
                <w:b/>
                <w:bCs/>
              </w:rPr>
              <w:id w:val="195127361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>
              <w:rPr>
                <w:b w:val="0"/>
                <w:bCs w:val="0"/>
              </w:rPr>
            </w:sdtEndPr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 xml:space="preserve">kostengünstige </w:t>
            </w:r>
            <w:proofErr w:type="spellStart"/>
            <w:r>
              <w:t>bAV</w:t>
            </w:r>
            <w:proofErr w:type="spellEnd"/>
            <w:r>
              <w:t>-Lösung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5314797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Erstellung einer Versorgungsordnung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4022167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 xml:space="preserve">attraktive </w:t>
            </w:r>
            <w:proofErr w:type="spellStart"/>
            <w:r>
              <w:t>bAV</w:t>
            </w:r>
            <w:proofErr w:type="spellEnd"/>
            <w:r>
              <w:t>-Lösung zur Mitarbeiterfindung / -bindung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73727045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Neuordnung</w:t>
            </w:r>
          </w:p>
        </w:tc>
      </w:tr>
      <w:tr w:rsidR="00EE1B6B">
        <w:trPr>
          <w:trHeight w:val="842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64960709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 xml:space="preserve">Flexible Produktauswahl mit verschiedenen Kapitalanlagevarianten je nach Risikoneigung </w:t>
            </w:r>
            <w:r>
              <w:rPr>
                <w:i/>
              </w:rPr>
              <w:t>(classic, index-safe, performance-safe)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96206730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Überprüfung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1756574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Ausnutzung von staatlicher Förderung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77338053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Einführung der Altersversorgung nach dem zugrunde liegenden Tarifvertrag</w:t>
            </w:r>
          </w:p>
        </w:tc>
      </w:tr>
      <w:tr w:rsidR="00EE1B6B">
        <w:trPr>
          <w:trHeight w:val="1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1463500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Betreuung gewünscht</w:t>
            </w:r>
          </w:p>
        </w:tc>
        <w:tc>
          <w:tcPr>
            <w:tcW w:w="3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5719155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Umwidmung / Umwandlung vermögenswirksame Leistungen</w:t>
            </w:r>
          </w:p>
        </w:tc>
      </w:tr>
      <w:tr w:rsidR="00EE1B6B">
        <w:trPr>
          <w:trHeight w:val="1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7197279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proofErr w:type="spellStart"/>
            <w:r>
              <w:t>bAV</w:t>
            </w:r>
            <w:proofErr w:type="spellEnd"/>
            <w:r>
              <w:t xml:space="preserve"> als wichtiger Bestandteil einer gezielten Nachhaltigkeitsstrategie</w:t>
            </w:r>
          </w:p>
        </w:tc>
        <w:tc>
          <w:tcPr>
            <w:tcW w:w="3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DA56E8">
            <w:pPr>
              <w:spacing w:after="0" w:line="240" w:lineRule="auto"/>
            </w:pPr>
            <w:sdt>
              <w:sdtPr>
                <w:id w:val="10590648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2D6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Zusätzliche Umwandlung Sonderzahlungen / Tantiemen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92882354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Einrichtung einer ganzheitlichen Versorgung für die gesamte Belegschaft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7186738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Altersversorgung für Minijobber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85655968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Information zum Recht auf Entgeltumwandlung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50423314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0C1023">
            <w:pPr>
              <w:spacing w:after="0" w:line="240" w:lineRule="auto"/>
            </w:pPr>
            <w:r w:rsidRPr="000C1023">
              <w:t>Altersversorgung für Arbeitnehmer / Teilzeitkräften mit Förderung nach § 100 EStG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29819484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Einrichtung Entgeltumwandlung mit Arbeitgeberfinanzierung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14529675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Versorgung von Spitzenverdienern</w:t>
            </w:r>
          </w:p>
        </w:tc>
      </w:tr>
      <w:tr w:rsidR="00EE1B6B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sdt>
            <w:sdtPr>
              <w:id w:val="65191232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E1B6B" w:rsidRDefault="003F12D6">
                <w:pPr>
                  <w:spacing w:after="0" w:line="240" w:lineRule="auto"/>
                </w:pPr>
                <w:r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</w:tc>
        <w:tc>
          <w:tcPr>
            <w:tcW w:w="4375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Einrichtung Arbeitgeberfinanzierung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277" w:type="dxa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391" w:type="dxa"/>
            <w:gridSpan w:val="4"/>
            <w:tcBorders>
              <w:top w:val="nil"/>
              <w:left w:val="nil"/>
              <w:bottom w:val="single" w:sz="6" w:space="0" w:color="009EE0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rPr>
          <w:trHeight w:val="20"/>
        </w:trPr>
        <w:tc>
          <w:tcPr>
            <w:tcW w:w="4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Ort, Datum: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</w:tr>
      <w:tr w:rsidR="00EE1B6B">
        <w:tc>
          <w:tcPr>
            <w:tcW w:w="4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Unterschrift Vermittler:</w:t>
            </w: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EE1B6B">
            <w:pPr>
              <w:spacing w:after="0" w:line="240" w:lineRule="auto"/>
            </w:pPr>
          </w:p>
        </w:tc>
        <w:tc>
          <w:tcPr>
            <w:tcW w:w="4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1B6B" w:rsidRDefault="003F12D6">
            <w:pPr>
              <w:spacing w:after="0" w:line="240" w:lineRule="auto"/>
            </w:pPr>
            <w:r>
              <w:t>Unterschrift Arbeitgeber:</w:t>
            </w:r>
          </w:p>
        </w:tc>
      </w:tr>
    </w:tbl>
    <w:p w:rsidR="00EE1B6B" w:rsidRDefault="00EE1B6B"/>
    <w:sectPr w:rsidR="00EE1B6B">
      <w:headerReference w:type="first" r:id="rId12"/>
      <w:pgSz w:w="11906" w:h="16838"/>
      <w:pgMar w:top="1701" w:right="1134" w:bottom="851" w:left="1134" w:header="709" w:footer="454" w:gutter="0"/>
      <w:cols w:space="720"/>
      <w:formProt w:val="0"/>
      <w:titlePg/>
      <w:docGrid w:linePitch="360" w:charSpace="102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6E8" w:rsidRDefault="00DA56E8">
      <w:pPr>
        <w:spacing w:before="0" w:after="0" w:line="240" w:lineRule="auto"/>
      </w:pPr>
      <w:r>
        <w:separator/>
      </w:r>
    </w:p>
    <w:p w:rsidR="00DA56E8" w:rsidRDefault="00DA56E8"/>
  </w:endnote>
  <w:endnote w:type="continuationSeparator" w:id="0">
    <w:p w:rsidR="00DA56E8" w:rsidRDefault="00DA56E8">
      <w:pPr>
        <w:spacing w:before="0" w:after="0" w:line="240" w:lineRule="auto"/>
      </w:pPr>
      <w:r>
        <w:continuationSeparator/>
      </w:r>
    </w:p>
    <w:p w:rsidR="00DA56E8" w:rsidRDefault="00DA56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CD6D1B-B440-4541-ADB5-13EB1DFD0E77}"/>
    <w:embedBold r:id="rId2" w:fontKey="{6126E1E6-A0A1-455A-8539-AFF0BD9A066F}"/>
    <w:embedItalic r:id="rId3" w:fontKey="{DC31E771-3576-4A54-94EF-5A7CF699E6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D3CA73D5-2EAA-4F6C-A9E7-83080E48DD4B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5" w:fontKey="{1E4F2E9E-4E34-47C0-86F3-0F196733A853}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08CC088B-EFC4-4D55-A9C0-53A398FD2B28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7" w:fontKey="{00BCA7D4-9C77-4C20-861A-209D171054CB}"/>
    <w:embedBold r:id="rId8" w:fontKey="{F9B23CB8-568F-4E98-9347-68AE9E1652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779E3632-3451-4388-AFD6-A5F4A919C6B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AB0119C0-7EFE-4C08-854D-50B875BE02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7EE" w:rsidRDefault="001247EE">
    <w:pPr>
      <w:pStyle w:val="Fuzeile"/>
    </w:pPr>
    <w:r>
      <w:t xml:space="preserve">Erfassungsbogen zur betrieblichen Altersversorgung, Stand </w:t>
    </w:r>
    <w:r w:rsidRPr="000C1023">
      <w:t>Januar 20</w:t>
    </w:r>
    <w:r>
      <w:t>20</w:t>
    </w:r>
    <w:r>
      <w:tab/>
    </w:r>
    <w:r>
      <w:rPr>
        <w:sz w:val="14"/>
        <w:szCs w:val="14"/>
      </w:rPr>
      <w:fldChar w:fldCharType="begin"/>
    </w:r>
    <w:r>
      <w:instrText>PAGE</w:instrText>
    </w:r>
    <w:r>
      <w:fldChar w:fldCharType="separate"/>
    </w:r>
    <w:r w:rsidR="001F7804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7EE" w:rsidRPr="00815667" w:rsidRDefault="00815667" w:rsidP="00815667">
    <w:pPr>
      <w:pStyle w:val="FuzeileDeckblatt"/>
    </w:pPr>
    <w:r w:rsidRPr="00815667">
      <w:t>Stuttgarter Lebensversicherung a.G. · Telefon 0711 665-2525 · E-Mail bav@stuttgarter.de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6E8" w:rsidRDefault="00DA56E8">
      <w:pPr>
        <w:spacing w:before="0" w:after="0" w:line="240" w:lineRule="auto"/>
      </w:pPr>
      <w:r>
        <w:separator/>
      </w:r>
    </w:p>
    <w:p w:rsidR="00DA56E8" w:rsidRDefault="00DA56E8"/>
  </w:footnote>
  <w:footnote w:type="continuationSeparator" w:id="0">
    <w:p w:rsidR="00DA56E8" w:rsidRDefault="00DA56E8">
      <w:pPr>
        <w:spacing w:before="0" w:after="0" w:line="240" w:lineRule="auto"/>
      </w:pPr>
      <w:r>
        <w:continuationSeparator/>
      </w:r>
    </w:p>
    <w:p w:rsidR="00DA56E8" w:rsidRDefault="00DA56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7EE" w:rsidRDefault="001247EE" w:rsidP="001247EE">
    <w:pPr>
      <w:pStyle w:val="Kopfzeile"/>
    </w:pPr>
    <w:r>
      <w:t xml:space="preserve">Ihr Ansprechpartner: </w:t>
    </w:r>
    <w:r>
      <w:tab/>
    </w:r>
    <w:r>
      <w:rPr>
        <w:b/>
      </w:rPr>
      <w:t>Max Mustermann</w:t>
    </w:r>
    <w:r>
      <w:t>, Musterstr. 123, 12345 Musterstadt</w:t>
    </w:r>
  </w:p>
  <w:p w:rsidR="001247EE" w:rsidRDefault="001247EE" w:rsidP="001247EE">
    <w:pPr>
      <w:pStyle w:val="Kopfzeile"/>
    </w:pPr>
    <w:r>
      <w:tab/>
      <w:t>Telefon: 030 / 123 45 67 - 8, Fax: 030 / 123 45 67 - 9</w:t>
    </w:r>
  </w:p>
  <w:p w:rsidR="001247EE" w:rsidRPr="001247EE" w:rsidRDefault="001247EE" w:rsidP="001247E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8BF" w:rsidRDefault="006748B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benannt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7EE" w:rsidRDefault="001247EE" w:rsidP="001247EE">
    <w:pPr>
      <w:pStyle w:val="Kopfzeile"/>
    </w:pPr>
    <w:r>
      <w:t xml:space="preserve">Ihr Ansprechpartner: </w:t>
    </w:r>
    <w:r>
      <w:tab/>
    </w:r>
    <w:r>
      <w:rPr>
        <w:b/>
      </w:rPr>
      <w:t>Max Mustermann</w:t>
    </w:r>
    <w:r>
      <w:t>, Musterstr. 123, 12345 Musterstadt</w:t>
    </w:r>
  </w:p>
  <w:p w:rsidR="001247EE" w:rsidRDefault="001247EE" w:rsidP="001247EE">
    <w:pPr>
      <w:pStyle w:val="Kopfzeile"/>
    </w:pPr>
    <w:r>
      <w:tab/>
      <w:t>Telefon: 030 / 123 45 67 - 8, Fax: 030 / 123 45 67 - 9</w:t>
    </w:r>
  </w:p>
  <w:p w:rsidR="001247EE" w:rsidRDefault="001247E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0"/>
  <w:embedTrueTypeFonts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B6B"/>
    <w:rsid w:val="00046A67"/>
    <w:rsid w:val="000825FD"/>
    <w:rsid w:val="000C1023"/>
    <w:rsid w:val="000E014F"/>
    <w:rsid w:val="001247EE"/>
    <w:rsid w:val="00141F04"/>
    <w:rsid w:val="001F7804"/>
    <w:rsid w:val="00200CB2"/>
    <w:rsid w:val="002656B2"/>
    <w:rsid w:val="002D44A0"/>
    <w:rsid w:val="003104C8"/>
    <w:rsid w:val="003F12D6"/>
    <w:rsid w:val="00427D99"/>
    <w:rsid w:val="00461076"/>
    <w:rsid w:val="00497615"/>
    <w:rsid w:val="004D13DA"/>
    <w:rsid w:val="005E5799"/>
    <w:rsid w:val="005E6C91"/>
    <w:rsid w:val="00647B10"/>
    <w:rsid w:val="00671006"/>
    <w:rsid w:val="006748BF"/>
    <w:rsid w:val="00794F7E"/>
    <w:rsid w:val="00815667"/>
    <w:rsid w:val="00882594"/>
    <w:rsid w:val="008E7FA7"/>
    <w:rsid w:val="00943B8D"/>
    <w:rsid w:val="00A13ADF"/>
    <w:rsid w:val="00AE2D77"/>
    <w:rsid w:val="00C36121"/>
    <w:rsid w:val="00C97D67"/>
    <w:rsid w:val="00D6528F"/>
    <w:rsid w:val="00DA56E8"/>
    <w:rsid w:val="00E075BC"/>
    <w:rsid w:val="00E5774C"/>
    <w:rsid w:val="00EE1B6B"/>
    <w:rsid w:val="00EE7E99"/>
    <w:rsid w:val="00F572C9"/>
    <w:rsid w:val="00F84753"/>
    <w:rsid w:val="00F86D61"/>
    <w:rsid w:val="00FA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9016A6-B888-44A8-9F67-6FFB6144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30F39"/>
    <w:pPr>
      <w:suppressAutoHyphens/>
      <w:spacing w:before="120" w:after="60" w:line="288" w:lineRule="auto"/>
    </w:pPr>
    <w:rPr>
      <w:rFonts w:ascii="Arial" w:hAnsi="Arial" w:cs="Arial"/>
      <w:sz w:val="16"/>
      <w:szCs w:val="16"/>
    </w:rPr>
  </w:style>
  <w:style w:type="paragraph" w:styleId="berschrift1">
    <w:name w:val="heading 1"/>
    <w:basedOn w:val="berschrift"/>
    <w:pPr>
      <w:outlineLvl w:val="0"/>
    </w:pPr>
  </w:style>
  <w:style w:type="paragraph" w:styleId="berschrift2">
    <w:name w:val="heading 2"/>
    <w:basedOn w:val="berschrift"/>
    <w:pPr>
      <w:outlineLvl w:val="1"/>
    </w:pPr>
  </w:style>
  <w:style w:type="paragraph" w:styleId="berschrift3">
    <w:name w:val="heading 3"/>
    <w:basedOn w:val="berschrift"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itelZchn">
    <w:name w:val="Titel Zchn"/>
    <w:basedOn w:val="Absatz-Standardschriftart"/>
    <w:link w:val="Titel"/>
    <w:uiPriority w:val="10"/>
    <w:qFormat/>
    <w:rsid w:val="005960E5"/>
    <w:rPr>
      <w:rFonts w:ascii="Arial" w:hAnsi="Arial" w:cs="Arial"/>
      <w:b/>
      <w:color w:val="009EE0"/>
      <w:sz w:val="26"/>
      <w:szCs w:val="26"/>
    </w:rPr>
  </w:style>
  <w:style w:type="character" w:styleId="Fett">
    <w:name w:val="Strong"/>
    <w:basedOn w:val="Absatz-Standardschriftart"/>
    <w:uiPriority w:val="22"/>
    <w:qFormat/>
    <w:rsid w:val="005960E5"/>
    <w:rPr>
      <w:b/>
      <w:bCs/>
    </w:rPr>
  </w:style>
  <w:style w:type="character" w:customStyle="1" w:styleId="Kommentar">
    <w:name w:val="Kommentar"/>
    <w:basedOn w:val="Absatz-Standardschriftart"/>
    <w:uiPriority w:val="1"/>
    <w:qFormat/>
    <w:rsid w:val="008276E1"/>
    <w:rPr>
      <w:sz w:val="14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B17CF2"/>
    <w:rPr>
      <w:rFonts w:ascii="Arial" w:hAnsi="Arial" w:cs="Arial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B17CF2"/>
    <w:rPr>
      <w:rFonts w:ascii="Arial" w:hAnsi="Arial" w:cs="Arial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FreeSans"/>
    </w:rPr>
  </w:style>
  <w:style w:type="paragraph" w:styleId="Beschriftung">
    <w:name w:val="caption"/>
    <w:basedOn w:val="Standard"/>
    <w:pPr>
      <w:suppressLineNumbers/>
      <w:spacing w:after="120"/>
    </w:pPr>
    <w:rPr>
      <w:rFonts w:cs="Free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FreeSans"/>
    </w:rPr>
  </w:style>
  <w:style w:type="paragraph" w:styleId="Titel">
    <w:name w:val="Title"/>
    <w:basedOn w:val="Standard"/>
    <w:next w:val="Standard"/>
    <w:link w:val="TitelZchn"/>
    <w:uiPriority w:val="10"/>
    <w:qFormat/>
    <w:rsid w:val="005960E5"/>
    <w:rPr>
      <w:b/>
      <w:color w:val="009EE0"/>
      <w:sz w:val="26"/>
      <w:szCs w:val="26"/>
    </w:rPr>
  </w:style>
  <w:style w:type="paragraph" w:customStyle="1" w:styleId="Abschnitt">
    <w:name w:val="Abschnitt"/>
    <w:basedOn w:val="Standard"/>
    <w:qFormat/>
    <w:rsid w:val="005960E5"/>
    <w:rPr>
      <w:b/>
      <w:color w:val="009EE0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B17CF2"/>
    <w:pPr>
      <w:tabs>
        <w:tab w:val="left" w:pos="1701"/>
        <w:tab w:val="center" w:pos="4536"/>
        <w:tab w:val="right" w:pos="9072"/>
      </w:tabs>
      <w:spacing w:before="0" w:after="0"/>
    </w:pPr>
  </w:style>
  <w:style w:type="paragraph" w:styleId="Fuzeile">
    <w:name w:val="footer"/>
    <w:basedOn w:val="Standard"/>
    <w:link w:val="FuzeileZchn"/>
    <w:uiPriority w:val="99"/>
    <w:unhideWhenUsed/>
    <w:rsid w:val="00B17CF2"/>
    <w:pPr>
      <w:tabs>
        <w:tab w:val="center" w:pos="4536"/>
        <w:tab w:val="right" w:pos="9638"/>
      </w:tabs>
      <w:spacing w:before="0" w:after="0"/>
    </w:pPr>
  </w:style>
  <w:style w:type="paragraph" w:customStyle="1" w:styleId="Rahmeninhalt">
    <w:name w:val="Rahmeninhalt"/>
    <w:basedOn w:val="Standard"/>
    <w:qFormat/>
  </w:style>
  <w:style w:type="paragraph" w:customStyle="1" w:styleId="Quotations">
    <w:name w:val="Quotations"/>
    <w:basedOn w:val="Standard"/>
    <w:qFormat/>
  </w:style>
  <w:style w:type="paragraph" w:styleId="Untertitel">
    <w:name w:val="Subtitle"/>
    <w:basedOn w:val="berschrift"/>
  </w:style>
  <w:style w:type="table" w:styleId="Tabellenraster">
    <w:name w:val="Table Grid"/>
    <w:basedOn w:val="NormaleTabelle"/>
    <w:uiPriority w:val="39"/>
    <w:rsid w:val="005960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3AD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3AD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C36121"/>
    <w:pPr>
      <w:spacing w:line="240" w:lineRule="auto"/>
    </w:pPr>
    <w:rPr>
      <w:rFonts w:ascii="Arial" w:hAnsi="Arial" w:cs="Arial"/>
      <w:sz w:val="16"/>
      <w:szCs w:val="16"/>
    </w:rPr>
  </w:style>
  <w:style w:type="paragraph" w:customStyle="1" w:styleId="DeckblattHeader01">
    <w:name w:val="Deckblatt Header 01"/>
    <w:basedOn w:val="Standard"/>
    <w:qFormat/>
    <w:rsid w:val="00C97D67"/>
    <w:pPr>
      <w:spacing w:before="0" w:after="0"/>
    </w:pPr>
    <w:rPr>
      <w:rFonts w:ascii="Myriad Pro" w:hAnsi="Myriad Pro"/>
      <w:color w:val="009FE3"/>
      <w:sz w:val="24"/>
      <w:szCs w:val="25"/>
    </w:rPr>
  </w:style>
  <w:style w:type="paragraph" w:customStyle="1" w:styleId="DeckblattHeader02">
    <w:name w:val="Deckblatt Header 02"/>
    <w:basedOn w:val="Standard"/>
    <w:qFormat/>
    <w:rsid w:val="00C97D67"/>
    <w:pPr>
      <w:spacing w:before="0" w:after="400"/>
    </w:pPr>
    <w:rPr>
      <w:rFonts w:ascii="Myriad Pro" w:hAnsi="Myriad Pro"/>
      <w:b/>
      <w:color w:val="009FE3"/>
      <w:sz w:val="50"/>
      <w:szCs w:val="50"/>
    </w:rPr>
  </w:style>
  <w:style w:type="paragraph" w:customStyle="1" w:styleId="DeckblattText01">
    <w:name w:val="Deckblatt Text 01"/>
    <w:basedOn w:val="Standard"/>
    <w:qFormat/>
    <w:rsid w:val="00C97D67"/>
    <w:pPr>
      <w:spacing w:after="0"/>
    </w:pPr>
    <w:rPr>
      <w:rFonts w:ascii="Myriad Pro" w:hAnsi="Myriad Pro"/>
      <w:sz w:val="20"/>
      <w:szCs w:val="20"/>
    </w:rPr>
  </w:style>
  <w:style w:type="paragraph" w:customStyle="1" w:styleId="Expertenservice">
    <w:name w:val="Expertenservice"/>
    <w:qFormat/>
    <w:rsid w:val="00427D99"/>
    <w:pPr>
      <w:spacing w:after="180" w:line="240" w:lineRule="auto"/>
    </w:pPr>
    <w:rPr>
      <w:rFonts w:ascii="Myriad Pro" w:hAnsi="Myriad Pro" w:cs="Arial"/>
      <w:b/>
      <w:color w:val="FFFFFF" w:themeColor="background1"/>
      <w:sz w:val="24"/>
      <w:szCs w:val="24"/>
    </w:rPr>
  </w:style>
  <w:style w:type="paragraph" w:customStyle="1" w:styleId="FuzeileDeckblatt">
    <w:name w:val="Fußzeile Deckblatt"/>
    <w:basedOn w:val="Fuzeile"/>
    <w:qFormat/>
    <w:rsid w:val="00815667"/>
    <w:pPr>
      <w:jc w:val="center"/>
    </w:pPr>
    <w:rPr>
      <w:rFonts w:ascii="Myriad Pro" w:hAnsi="Myriad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061BC-0FD9-446B-A9CE-96DFC92A6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1098</Words>
  <Characters>6918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3</cp:revision>
  <cp:lastPrinted>2019-12-19T10:17:00Z</cp:lastPrinted>
  <dcterms:created xsi:type="dcterms:W3CDTF">2019-12-20T16:05:00Z</dcterms:created>
  <dcterms:modified xsi:type="dcterms:W3CDTF">2019-12-20T16:07:00Z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